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E" w:rsidRDefault="00F30B3E" w:rsidP="00F30B3E">
      <w:pPr>
        <w:ind w:left="4956" w:firstLine="708"/>
        <w:jc w:val="right"/>
      </w:pPr>
      <w:r>
        <w:t xml:space="preserve">Приложение </w:t>
      </w:r>
      <w:r w:rsidR="00304382">
        <w:t>№1</w:t>
      </w:r>
    </w:p>
    <w:p w:rsidR="00F30B3E" w:rsidRDefault="00F30B3E" w:rsidP="00F30B3E">
      <w:pPr>
        <w:jc w:val="center"/>
        <w:rPr>
          <w:b/>
          <w:color w:val="000000"/>
          <w:spacing w:val="-1"/>
        </w:rPr>
      </w:pPr>
      <w:r w:rsidRPr="007D224A">
        <w:rPr>
          <w:b/>
          <w:color w:val="000000"/>
          <w:spacing w:val="-1"/>
        </w:rPr>
        <w:t xml:space="preserve">ТИПОВАЯ ФОРМА ЗАЯВКИ НА УЧАСТИЕ В </w:t>
      </w:r>
      <w:r>
        <w:rPr>
          <w:b/>
          <w:color w:val="000000"/>
          <w:spacing w:val="-1"/>
        </w:rPr>
        <w:t xml:space="preserve">ЭЛЕКТРОННОМ </w:t>
      </w:r>
      <w:r w:rsidRPr="007D224A">
        <w:rPr>
          <w:b/>
          <w:color w:val="000000"/>
          <w:spacing w:val="-1"/>
        </w:rPr>
        <w:t>АУКЦИОНЕ</w:t>
      </w:r>
    </w:p>
    <w:p w:rsidR="00F30B3E" w:rsidRPr="007D224A" w:rsidRDefault="00F30B3E" w:rsidP="00F30B3E">
      <w:pPr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№____________ лот ______</w:t>
      </w:r>
      <w:r w:rsidRPr="007D224A">
        <w:rPr>
          <w:b/>
          <w:color w:val="000000"/>
          <w:spacing w:val="-1"/>
        </w:rPr>
        <w:t xml:space="preserve"> </w:t>
      </w:r>
    </w:p>
    <w:p w:rsidR="00F30B3E" w:rsidRPr="00C228FD" w:rsidRDefault="00F30B3E" w:rsidP="00F30B3E">
      <w:pPr>
        <w:jc w:val="both"/>
        <w:rPr>
          <w:color w:val="000000"/>
          <w:spacing w:val="-1"/>
        </w:rPr>
      </w:pPr>
      <w:r w:rsidRPr="00C228FD">
        <w:rPr>
          <w:color w:val="000000"/>
          <w:spacing w:val="-1"/>
        </w:rPr>
        <w:t xml:space="preserve"> «____» _____________20</w:t>
      </w:r>
      <w:r>
        <w:rPr>
          <w:color w:val="000000"/>
          <w:spacing w:val="-1"/>
        </w:rPr>
        <w:t>___</w:t>
      </w:r>
      <w:r w:rsidRPr="00C228FD">
        <w:rPr>
          <w:color w:val="000000"/>
          <w:spacing w:val="-1"/>
        </w:rPr>
        <w:t xml:space="preserve"> год</w:t>
      </w:r>
    </w:p>
    <w:p w:rsidR="00F30B3E" w:rsidRPr="00372C06" w:rsidRDefault="00F30B3E" w:rsidP="00F30B3E">
      <w:pPr>
        <w:jc w:val="both"/>
        <w:rPr>
          <w:b/>
          <w:color w:val="000000"/>
          <w:spacing w:val="-1"/>
          <w:sz w:val="18"/>
          <w:szCs w:val="18"/>
        </w:rPr>
      </w:pP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заполняется юридическим лицом: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581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(устава, доверенности и т.д.)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(ИП заявителя; фамилия, имя, отчество физического лица, подающего заявку)</w:t>
      </w: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паспортные данн</w:t>
      </w:r>
      <w:r>
        <w:rPr>
          <w:rFonts w:ascii="Times New Roman" w:hAnsi="Times New Roman" w:cs="Times New Roman"/>
          <w:sz w:val="24"/>
          <w:szCs w:val="24"/>
        </w:rPr>
        <w:t>ые: серия ___________________ №</w:t>
      </w:r>
      <w:r w:rsidRPr="006058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а) по адресу: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именуемый  далее  Претендент,  изучив информационное сообщение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настоящей    процедуры,   включая   опубликованные   изменения, 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 xml:space="preserve">удостоверяет,  что  согласен приобрести объект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05810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соответствии с условиями, указанными в информационном сообщении: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начальная цена объекта (имущества) 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Претендент  подтверждает,  что  располагает  данными  о  Продавце, предмете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аукциона,  начальной  цене  продажи имущества, величине повышения начальной</w:t>
      </w:r>
      <w:r>
        <w:rPr>
          <w:rFonts w:ascii="Times New Roman" w:hAnsi="Times New Roman" w:cs="Times New Roman"/>
          <w:sz w:val="24"/>
          <w:szCs w:val="24"/>
        </w:rPr>
        <w:t xml:space="preserve"> цены  продажи  имущества («шаг аукциона»</w:t>
      </w:r>
      <w:r w:rsidRPr="00605810">
        <w:rPr>
          <w:rFonts w:ascii="Times New Roman" w:hAnsi="Times New Roman" w:cs="Times New Roman"/>
          <w:sz w:val="24"/>
          <w:szCs w:val="24"/>
        </w:rPr>
        <w:t>), дате,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аукциона,   порядке   его   проведения,   порядке  определения 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 xml:space="preserve">заключения  договора  купли-продажи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>и его условиях,  последствиях уклонения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или отказа от подписания договора купли-продажи.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810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ознакомлен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 xml:space="preserve">с  характеристиками  имущества,  указанными  в  информационном  сообщении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проведении  настоящей  процедуры,  что  ему  была предоставлена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ознакомиться  с  состоянием  имущества в результате осмотра и относящейся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нему  документации,  в  порядке,  установленном информационным сообщением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проведении настоящей процедуры, претензий к Продавцу не имеет.</w:t>
      </w:r>
      <w:proofErr w:type="gramEnd"/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581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05810">
        <w:rPr>
          <w:rFonts w:ascii="Times New Roman" w:hAnsi="Times New Roman" w:cs="Times New Roman"/>
          <w:sz w:val="24"/>
          <w:szCs w:val="24"/>
        </w:rPr>
        <w:t>), что: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lastRenderedPageBreak/>
        <w:t>-  в отношении нас (меня) отсутствует решение арбитражного суда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-  наша  (моя)  деятельность  не  приостановлена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33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3377"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РФ об административных правонарушениях.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Претендент  гарантирует достоверность информации, содержащейся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и  сведениях, находящихся в реестре аккредитованных на электронной торговой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площадке Претендентов.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Настоящей  заявкой подтверждае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581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05810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данных.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Адрес, телефон и банковские реквизиты Претендента: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1. заверенные копии учредительных документов;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Российской  Федерации  или  муниципального  образования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юридического  лица  (реестр  владельцев  акций  либо  выписка  из  него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заверенное  печатью  юридического  лица  и  подписанное  его 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письмо);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3. документ,  который подтверждает полномочия руководителя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лица  на осуществление действий от имени юридического лица (копия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назначении  этого  лица  или  о  его  избрании)  и в соответствии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руководитель   юридического  лица  обладает  правом  действовать  от 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юридического лица без доверенности;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4. доверенность  на   осуществление   действий  от  имени  Претендента,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представитель   по   доверенности).   В   случае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  если   доверенность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осуществление действий от имени Претендента подписана лицом,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руководителем  юридического  лица,  заявка должна содержать также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подтверждающий полномочия этого лица;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5. иные  документы,  представляемые  по  желанию  Претендента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заявки: __________________________________________________________________.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1. копии всех листов документа, удостоверяющего личность;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2. доверенность  на  осуществление  действий  от   имени   Претендента,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 xml:space="preserve">доверенности 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 xml:space="preserve"> (в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05810">
        <w:rPr>
          <w:rFonts w:ascii="Times New Roman" w:hAnsi="Times New Roman" w:cs="Times New Roman"/>
          <w:sz w:val="24"/>
          <w:szCs w:val="24"/>
        </w:rPr>
        <w:t>от имени Претендента действует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представитель по доверенности);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3. иные  документы,  представляемые  по  желанию  Претендента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заявки: __________________________________________________________________.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 ___________ _______________________________________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должность заявителя  (подпись)  расшифровка подписи (фамилия, инициалы)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М.П. "__"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5810">
        <w:rPr>
          <w:rFonts w:ascii="Times New Roman" w:hAnsi="Times New Roman" w:cs="Times New Roman"/>
          <w:sz w:val="24"/>
          <w:szCs w:val="24"/>
        </w:rPr>
        <w:t>_ г.</w:t>
      </w:r>
    </w:p>
    <w:p w:rsidR="00F30B3E" w:rsidRDefault="00F30B3E" w:rsidP="00F30B3E">
      <w:pPr>
        <w:pStyle w:val="ConsPlusNormal"/>
        <w:jc w:val="both"/>
      </w:pPr>
    </w:p>
    <w:p w:rsidR="00F30B3E" w:rsidRPr="009144E0" w:rsidRDefault="00F30B3E" w:rsidP="00F30B3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30B3E" w:rsidRPr="009144E0" w:rsidSect="00DD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B3E"/>
    <w:rsid w:val="0019700F"/>
    <w:rsid w:val="00304382"/>
    <w:rsid w:val="007C78B4"/>
    <w:rsid w:val="009144E0"/>
    <w:rsid w:val="00B46B54"/>
    <w:rsid w:val="00C81DEC"/>
    <w:rsid w:val="00DD7803"/>
    <w:rsid w:val="00F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3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F30B3E"/>
    <w:rPr>
      <w:rFonts w:ascii="Courier New" w:hAnsi="Courier New" w:cs="Courier New"/>
    </w:rPr>
  </w:style>
  <w:style w:type="paragraph" w:styleId="a3">
    <w:name w:val="Body Text"/>
    <w:basedOn w:val="a"/>
    <w:link w:val="a4"/>
    <w:rsid w:val="00F30B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0B3E"/>
    <w:rPr>
      <w:sz w:val="24"/>
    </w:rPr>
  </w:style>
  <w:style w:type="paragraph" w:customStyle="1" w:styleId="ConsPlusNormal">
    <w:name w:val="ConsPlusNormal"/>
    <w:rsid w:val="00F30B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30B3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0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F30B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496872F65B7B6CAFE9B1DBAEF22AA012BA1D9171A7CB4CFDD362E1C678CC714267915E46A362AAD2EF75F24TCK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cp:lastPrinted>2023-06-06T13:22:00Z</cp:lastPrinted>
  <dcterms:created xsi:type="dcterms:W3CDTF">2023-06-06T06:27:00Z</dcterms:created>
  <dcterms:modified xsi:type="dcterms:W3CDTF">2023-06-06T13:22:00Z</dcterms:modified>
</cp:coreProperties>
</file>