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01" w:rsidRDefault="008E7201" w:rsidP="008E72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30"/>
          <w:szCs w:val="30"/>
          <w:lang w:eastAsia="ru-RU"/>
        </w:rPr>
        <w:t>Сведения о местах хранения документов, необходимых для наведения справок социально-правового и тематического характеров.</w:t>
      </w:r>
    </w:p>
    <w:tbl>
      <w:tblPr>
        <w:tblW w:w="9095" w:type="dxa"/>
        <w:tblLook w:val="04A0"/>
      </w:tblPr>
      <w:tblGrid>
        <w:gridCol w:w="2137"/>
        <w:gridCol w:w="3964"/>
        <w:gridCol w:w="2994"/>
      </w:tblGrid>
      <w:tr w:rsidR="008E7201" w:rsidTr="008E720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архива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E7201" w:rsidTr="00EE11A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строительства Волго-Донского канала (заключенные и вольнонаемные)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 УВД Волгоградской области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400080, г. Волгоград 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Довженко 34, 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66-13-23</w:t>
            </w:r>
          </w:p>
        </w:tc>
      </w:tr>
      <w:tr w:rsidR="008E7201" w:rsidTr="00EE11A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раскулачивании в 30-е годы 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архив Волгоградской области (ГАВО)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Волгоград, 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 30</w:t>
            </w:r>
          </w:p>
        </w:tc>
      </w:tr>
      <w:tr w:rsidR="008E7201" w:rsidTr="00EE11A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награждении орденами и медалями «За оборону Сталинграда», «За доблестный труд в ВСВ», орденом «Материнства», юбилейная медаль «К 100-летию рождения Ленина», «За трудовую доблесть», «За трудовое отличие, «Ветеран труда» с 1974г.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архив Волгоградской области (ГАВО)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Волгоград, 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 30</w:t>
            </w:r>
          </w:p>
        </w:tc>
      </w:tr>
      <w:tr w:rsidR="008E7201" w:rsidTr="00EE11A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службы (приказы, списки бойцов) в батальонах МПВО Сталинграда 1941-1945гг.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архив Волгоградской области (ГАВО)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Волгоград, 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 30</w:t>
            </w:r>
          </w:p>
        </w:tc>
      </w:tr>
      <w:tr w:rsidR="008E7201" w:rsidTr="00EE11A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 граждан, угнанных фашистами в неволю с территории Сталинградской области и вернувшихся обратно (каторга, плен, контрразведка, призыв в армию)</w:t>
            </w:r>
          </w:p>
          <w:p w:rsidR="00EE11AD" w:rsidRDefault="00EE11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архив Волгоградской области (ГАВО)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Волгоград, 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 30</w:t>
            </w:r>
          </w:p>
        </w:tc>
      </w:tr>
      <w:tr w:rsidR="008E7201" w:rsidTr="00EE11A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Списки по выселению немцев за 1941 год.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лицах, направлявшихся после плена на поселение 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центр УВД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Волгоград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Краснознаменская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8E7201" w:rsidTr="00EE11A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репрессированных в Сталинские времена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Областная прокуратура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Волгоград 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Ленина 8</w:t>
            </w:r>
          </w:p>
        </w:tc>
      </w:tr>
      <w:tr w:rsidR="008E7201" w:rsidTr="00EE11A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пребывании в детских домах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управление народного образования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400066 г. Волгоград 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Огарева 6</w:t>
            </w:r>
          </w:p>
        </w:tc>
      </w:tr>
      <w:tr w:rsidR="008E7201" w:rsidTr="00EE11A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по захоронению погибших воинов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военкомат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400066, г. Волгоград 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Краснознаменская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</w:t>
            </w:r>
          </w:p>
        </w:tc>
      </w:tr>
      <w:tr w:rsidR="008E7201" w:rsidTr="00EE11A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по кирпичному заводу 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Волгоградстройматериалы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400075, г. Волгоград 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Толбухина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12а, 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Краснополянская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8E7201" w:rsidTr="00EE11A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награждении военнослужащих, участников Гражданской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войны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Военкоматы по месту жительства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403958, г. Новоаннинский 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 </w:t>
            </w:r>
          </w:p>
        </w:tc>
      </w:tr>
      <w:tr w:rsidR="008E7201" w:rsidTr="00EE11A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восстановлению Сталинграда (центр Сталинграда)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Трест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400005, г. Волгоград 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8E7201" w:rsidTr="00EE11A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восстановлению Сталинграда (в районе завода «Баррикады»)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Трест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400001, г. Волгоград 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Козловская 3</w:t>
            </w:r>
          </w:p>
        </w:tc>
      </w:tr>
      <w:tr w:rsidR="008E7201" w:rsidTr="00EE11A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восстановлению Сталинграда (в районе заводов «Тракторного» и «Красный Октябрь»)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Трест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400105, г. Волгоград 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8E7201" w:rsidTr="00EE11A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восстановлению Сталинграда (в районе завода им. Петрова)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1AD" w:rsidRDefault="00EE11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1AD" w:rsidRDefault="00EE11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1AD" w:rsidRDefault="00EE11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Трест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Агропромстрой-объединение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Волгоград 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Кунунникова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8E7201" w:rsidTr="00EE11A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Списки граждан, направленных комитетами комсомола на восстановление Сталинграда и тракторного завода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документации новейшей истории Волгоградской области (ЦДНИВО)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400005, г. Волгоград 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8E7201" w:rsidTr="00EE11A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 командного состава и отдельных бойцов истребительных батальонов Сталинграда и районов области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документации новейшей истории Волгоградской области (ЦДНИВО)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400005, г. Волгоград 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8E7201" w:rsidTr="00EE11A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 начальников штабов МПВО Сталинграда и районов области 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документации новейшей истории Волгоградской области (ЦДНИВО)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400005, г. Волгоград 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8E7201" w:rsidTr="00EE11A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подпольных и комсомольских групп, оставленных в Сталинграде и районах области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документации новейшей истории Волгоградской области (ЦДНИВО)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400005, г. Волгоград 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8E7201" w:rsidTr="00EE11A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«Партизанское движение», «Коллекция воспоминаний ветеранов партии и комсомола, войны и труда», «Коллекция фотодокументов», «Коллекция документов общественных организаций, политических партий и движений», «Коллекция наглядной агитации по выборам», «Народное ополчение», «Партизанское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движение», «Дети Сталинграда»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 документации новейшей истории Волгоградской области (ЦДНИВО)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400005, г. Волгоград 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8E7201" w:rsidTr="00EE11A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Подтверждение стажа работы и заработной платы в органах и организациях КПСС и ВЛКСМ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документации новейшей истории Волгоградской области (ЦДНИВО)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400005,г. Волгоград 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8E7201" w:rsidTr="00EE11A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документы о судах РФ по Волгоградской области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01" w:rsidRDefault="008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ЦДНИВО</w:t>
            </w:r>
          </w:p>
          <w:p w:rsidR="008E7201" w:rsidRDefault="008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ГАВО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01" w:rsidRDefault="008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400005, г. Волгоград </w:t>
            </w:r>
          </w:p>
          <w:p w:rsidR="008E7201" w:rsidRDefault="008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16, 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 30</w:t>
            </w:r>
          </w:p>
        </w:tc>
      </w:tr>
      <w:tr w:rsidR="008E7201" w:rsidTr="00EE11A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по заводу регенерации смазочных масел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Саратовское управление 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ЖД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410031, г. Саратов 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Московская 8 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8452410634</w:t>
            </w:r>
          </w:p>
        </w:tc>
      </w:tr>
      <w:tr w:rsidR="008E7201" w:rsidTr="00EE11A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Волгоградоблгазу</w:t>
            </w:r>
            <w:proofErr w:type="spellEnd"/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Волгоградоблгаз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400131, г. Волгоград 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 38</w:t>
            </w:r>
          </w:p>
        </w:tc>
      </w:tr>
      <w:tr w:rsidR="008E7201" w:rsidTr="00EE11A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по личному составу Железные дороги»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ЖД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Волгоград, </w:t>
            </w:r>
          </w:p>
          <w:p w:rsidR="008E7201" w:rsidRDefault="008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 19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Фролово,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(403533)</w:t>
            </w:r>
          </w:p>
        </w:tc>
      </w:tr>
      <w:tr w:rsidR="008E7201" w:rsidTr="008E720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 по выселению немцев за 1941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облархива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E11AD" w:rsidRDefault="00EE11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центр УВД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01" w:rsidRDefault="008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Энгельс, пл. Ленина 13 </w:t>
            </w:r>
          </w:p>
          <w:p w:rsidR="008E7201" w:rsidRDefault="008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Саратов 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 30</w:t>
            </w:r>
          </w:p>
        </w:tc>
      </w:tr>
      <w:tr w:rsidR="008E7201" w:rsidTr="008E720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военной службы в железнодорожных войсках (офицерский состав)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кадров железнодорожных войск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107066 г. Москва Б-66</w:t>
            </w:r>
          </w:p>
        </w:tc>
      </w:tr>
      <w:tr w:rsidR="008E7201" w:rsidTr="008E720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службы в иностранных армиях (1941-1945гг.)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внешних сношений Министерства обороны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103160 г. Москва К-160</w:t>
            </w:r>
          </w:p>
        </w:tc>
      </w:tr>
      <w:tr w:rsidR="008E7201" w:rsidTr="008E720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службы в трудовых армиях, рабочих батальонах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архив МВД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117418 г. Москва, 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Новочеремушкинская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</w:t>
            </w:r>
          </w:p>
        </w:tc>
      </w:tr>
      <w:tr w:rsidR="008E7201" w:rsidTr="008E720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награждении орденами и медалями «За победу над Германией»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архив Министерства обороны (ЦАМО СССР)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ЦГАОР СССР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обл., </w:t>
            </w:r>
          </w:p>
          <w:p w:rsidR="008E7201" w:rsidRDefault="008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Подольск, ул. Кирова 74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119817 Москва, ул.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8E7201" w:rsidTr="008E720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Военнослужащие Советской Армии и Военно-морского флота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1938-1940гг., 1941-1945гг., в Афганистане  находившиеся на излечении в военно-лечебных учреждениях, после освобождения из концлагерей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Военно-медицинский музей Министерства обороны РФ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191180 г. Санкт-Петербург, пер. Лазаретный 2</w:t>
            </w:r>
          </w:p>
        </w:tc>
      </w:tr>
      <w:tr w:rsidR="008E7201" w:rsidTr="008E720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Военнослужащие пограничных войск, НКВД, МВД, КГБ 1941-1945 гг.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государственный военный архив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125884 г. Москва 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Адмирала Макарова 29</w:t>
            </w:r>
          </w:p>
        </w:tc>
      </w:tr>
      <w:tr w:rsidR="008E7201" w:rsidTr="008E720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Репатриация советских граждан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управления по розыску Исполкома СОКК и КП СССР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103031 г. Москва Кузнецкий мост 18/7</w:t>
            </w:r>
          </w:p>
        </w:tc>
      </w:tr>
      <w:tr w:rsidR="008E7201" w:rsidTr="008E720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вольному найму в соединениях, частях, тыловых учреждениях, госпиталях, учебных заведениях Советской (Красной) Армии с 1941г. и послевоенный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архив Министерства обороны РФ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 Московская обл.,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Подольск 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 74</w:t>
            </w:r>
          </w:p>
        </w:tc>
      </w:tr>
      <w:tr w:rsidR="008E7201" w:rsidTr="008E720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вольному найму в органах управления флотов, на базах, флотилий, на кораблях, в учреждениях, госпиталях и учебных заведениях ВМФ с 1941г.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военный морской архив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188350 Ленинградская обл., г. Гатчина, 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Красноармейский 2</w:t>
            </w:r>
          </w:p>
        </w:tc>
      </w:tr>
      <w:tr w:rsidR="008E7201" w:rsidTr="008E720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находившиеся в блокадном Ленинграде 1941-1944гг.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государственный архив Санкт-Петербурга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193094 г. Санкт-Петербург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Варфоломеевская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8E7201" w:rsidTr="008E720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пребывавшие в немецком плену в годы ВОВ на территории СССР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хранения историко-документальных коллекций 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архив РФ экономики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125212 г. Москва </w:t>
            </w:r>
          </w:p>
          <w:p w:rsidR="008E7201" w:rsidRDefault="008E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Выборгская 3/ корп. 1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119817 ГСП г. Москва, ул.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8E7201" w:rsidTr="008E720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Списки мобилизованных (зарплата и питание)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Государственного архива Нижегородской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606400 Нижегородская обл., г. Балахна 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Рязанова 20</w:t>
            </w:r>
          </w:p>
        </w:tc>
      </w:tr>
      <w:tr w:rsidR="008E7201" w:rsidTr="008E720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Неполные списки комсомольцев и молодежи, мобилизованных райкомами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хранения документов молодежных организаций (ЦХДМО)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101000 г. Москва 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Черкасский 5</w:t>
            </w:r>
          </w:p>
        </w:tc>
      </w:tr>
      <w:tr w:rsidR="008E7201" w:rsidTr="008E720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возвращении детей-сирот из плена и направлении их в детские дома на территории бывшего СССР</w:t>
            </w:r>
          </w:p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розыска ЦК Обществам Красного Креста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103031 г. Москва Кузнецкий мост 18/7</w:t>
            </w:r>
          </w:p>
        </w:tc>
      </w:tr>
      <w:tr w:rsidR="008E7201" w:rsidTr="008E720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службе в Военно-Морском флоте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государственный архив Военно-морского флота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191186, г. Санкт-Петербург, ул. Миллионная 36</w:t>
            </w:r>
          </w:p>
        </w:tc>
      </w:tr>
      <w:tr w:rsidR="008E7201" w:rsidTr="008E720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трассы «Волгоград – Москва», «Мехколонна 64» (личный состав)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Pr="00576297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«</w:t>
            </w:r>
            <w:proofErr w:type="spellStart"/>
            <w:r w:rsidRPr="0057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Дондорстрой</w:t>
            </w:r>
            <w:proofErr w:type="spellEnd"/>
            <w:r w:rsidRPr="0057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Pr="00576297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</w:t>
            </w:r>
          </w:p>
        </w:tc>
      </w:tr>
      <w:tr w:rsidR="008E7201" w:rsidTr="008E720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победителях соцсоревнования ВДНХА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архив РФ РСФСР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121059,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набережная 26</w:t>
            </w:r>
          </w:p>
        </w:tc>
      </w:tr>
      <w:tr w:rsidR="008E7201" w:rsidTr="008E720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пребывавшие в немецком плену в годы ВОВ за рубежом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служба розыска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01" w:rsidRDefault="008E72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ФРГ – 3548,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Арользен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Гроссе Алле 5-9</w:t>
            </w:r>
          </w:p>
        </w:tc>
      </w:tr>
    </w:tbl>
    <w:p w:rsidR="008B7E49" w:rsidRDefault="00EE11AD"/>
    <w:sectPr w:rsidR="008B7E49" w:rsidSect="00A2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201"/>
    <w:rsid w:val="000B48AC"/>
    <w:rsid w:val="0048649C"/>
    <w:rsid w:val="00576297"/>
    <w:rsid w:val="008E7201"/>
    <w:rsid w:val="00941D3C"/>
    <w:rsid w:val="00A2188E"/>
    <w:rsid w:val="00EE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2023-06-22T08:40:00Z</dcterms:created>
  <dcterms:modified xsi:type="dcterms:W3CDTF">2023-06-28T11:02:00Z</dcterms:modified>
</cp:coreProperties>
</file>